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E8" w:rsidRPr="00A41FE8" w:rsidRDefault="00A41FE8" w:rsidP="00A41FE8">
      <w:pPr>
        <w:keepNext/>
        <w:widowControl w:val="0"/>
        <w:tabs>
          <w:tab w:val="left" w:pos="9923"/>
        </w:tabs>
        <w:spacing w:after="0" w:line="240" w:lineRule="auto"/>
        <w:ind w:right="332"/>
        <w:jc w:val="right"/>
        <w:outlineLvl w:val="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41FE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Проект</w:t>
      </w:r>
    </w:p>
    <w:p w:rsidR="00A41FE8" w:rsidRPr="00A41FE8" w:rsidRDefault="00A41FE8" w:rsidP="00A41FE8">
      <w:pPr>
        <w:keepNext/>
        <w:widowControl w:val="0"/>
        <w:spacing w:after="0" w:line="240" w:lineRule="auto"/>
        <w:ind w:right="-716"/>
        <w:jc w:val="center"/>
        <w:outlineLvl w:val="3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A41FE8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КАБИНЕТ МИНИСТРОВ РЕСПУБЛИКИ ТАТАРСТАН</w:t>
      </w:r>
    </w:p>
    <w:p w:rsidR="00A41FE8" w:rsidRPr="00A41FE8" w:rsidRDefault="00A41FE8" w:rsidP="00A41FE8">
      <w:pPr>
        <w:widowControl w:val="0"/>
        <w:spacing w:after="0" w:line="240" w:lineRule="auto"/>
        <w:ind w:right="-716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A41FE8" w:rsidRPr="00A41FE8" w:rsidRDefault="00A41FE8" w:rsidP="00A41FE8">
      <w:pPr>
        <w:widowControl w:val="0"/>
        <w:spacing w:after="0" w:line="240" w:lineRule="auto"/>
        <w:ind w:right="-716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A41FE8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ПОСТАНОВЛЕНИЕ</w:t>
      </w:r>
    </w:p>
    <w:p w:rsidR="00A41FE8" w:rsidRPr="00A41FE8" w:rsidRDefault="00A41FE8" w:rsidP="00A41FE8">
      <w:pPr>
        <w:widowControl w:val="0"/>
        <w:spacing w:after="0" w:line="240" w:lineRule="auto"/>
        <w:ind w:right="-716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41FE8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от _____________201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3</w:t>
      </w:r>
      <w:r w:rsidRPr="00A41FE8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г.                                                                                    №_____</w:t>
      </w:r>
      <w:r w:rsidRPr="00A41FE8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</w:t>
      </w:r>
    </w:p>
    <w:p w:rsidR="00A41FE8" w:rsidRPr="00A41FE8" w:rsidRDefault="00A41FE8" w:rsidP="00A41FE8">
      <w:pPr>
        <w:tabs>
          <w:tab w:val="left" w:pos="4395"/>
        </w:tabs>
        <w:spacing w:after="0" w:line="240" w:lineRule="auto"/>
        <w:ind w:right="45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1FE8" w:rsidRDefault="00A41FE8" w:rsidP="00A41FE8">
      <w:pPr>
        <w:tabs>
          <w:tab w:val="left" w:pos="4395"/>
        </w:tabs>
        <w:spacing w:after="0" w:line="240" w:lineRule="auto"/>
        <w:ind w:right="4585"/>
        <w:jc w:val="both"/>
        <w:rPr>
          <w:rFonts w:ascii="Times New Roman" w:hAnsi="Times New Roman" w:cs="Times New Roman"/>
          <w:sz w:val="28"/>
          <w:szCs w:val="28"/>
        </w:rPr>
      </w:pPr>
    </w:p>
    <w:p w:rsidR="00A41FE8" w:rsidRDefault="00A41FE8" w:rsidP="00A41FE8">
      <w:pPr>
        <w:tabs>
          <w:tab w:val="left" w:pos="4395"/>
        </w:tabs>
        <w:spacing w:after="0" w:line="240" w:lineRule="auto"/>
        <w:ind w:right="45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индикаторах оценки эффективности выполнения задач, определенных в указах Президента Российской Федерации от 7 мая 2012 года</w:t>
      </w:r>
    </w:p>
    <w:p w:rsidR="00A41FE8" w:rsidRPr="00A41FE8" w:rsidRDefault="00A41FE8" w:rsidP="00A41FE8">
      <w:pPr>
        <w:tabs>
          <w:tab w:val="left" w:pos="4395"/>
        </w:tabs>
        <w:spacing w:after="0" w:line="240" w:lineRule="auto"/>
        <w:ind w:right="45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FE8" w:rsidRPr="00A41FE8" w:rsidRDefault="00A41FE8" w:rsidP="00A41FE8">
      <w:pPr>
        <w:tabs>
          <w:tab w:val="left" w:pos="4395"/>
        </w:tabs>
        <w:spacing w:after="0" w:line="240" w:lineRule="auto"/>
        <w:ind w:right="-71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1F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41FE8" w:rsidRPr="00A41FE8" w:rsidRDefault="00A41FE8" w:rsidP="00A41FE8">
      <w:pPr>
        <w:widowControl w:val="0"/>
        <w:spacing w:after="0" w:line="240" w:lineRule="auto"/>
        <w:ind w:right="-716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Кабинет Министров Республики Татарстан ПОСТАНОВЛЯЕТ:</w:t>
      </w:r>
    </w:p>
    <w:p w:rsidR="00A41FE8" w:rsidRPr="00A41FE8" w:rsidRDefault="00A41FE8" w:rsidP="00A41FE8">
      <w:pPr>
        <w:widowControl w:val="0"/>
        <w:spacing w:after="0" w:line="240" w:lineRule="auto"/>
        <w:ind w:right="-716" w:firstLine="426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</w:p>
    <w:p w:rsidR="00A41FE8" w:rsidRPr="00A41FE8" w:rsidRDefault="00A41FE8" w:rsidP="00A41FE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  <w:r w:rsidRPr="00A41FE8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прилагаем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A41F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индикаторы оценки эффективности выполнения задач, определенных в указах Президента Российс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кой Федерации от     7 мая 2012 года</w:t>
      </w:r>
      <w:r w:rsidRPr="002F0523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0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индикаторы указов Президента Российской Федерации</w:t>
      </w:r>
      <w:r w:rsidRPr="002F05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 их пороговые значения</w:t>
      </w:r>
      <w:r w:rsidRPr="002F0523">
        <w:rPr>
          <w:rFonts w:ascii="Times New Roman" w:hAnsi="Times New Roman" w:cs="Times New Roman"/>
          <w:sz w:val="28"/>
          <w:szCs w:val="28"/>
        </w:rPr>
        <w:t>.</w:t>
      </w:r>
    </w:p>
    <w:p w:rsidR="005C74E3" w:rsidRDefault="00A41FE8" w:rsidP="00A41FE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Министерствам и ведомствам Республики Татарстан</w:t>
      </w:r>
      <w:r w:rsidR="005C74E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:</w:t>
      </w:r>
    </w:p>
    <w:p w:rsidR="00A41FE8" w:rsidRDefault="00A41FE8" w:rsidP="005C74E3">
      <w:pPr>
        <w:widowControl w:val="0"/>
        <w:tabs>
          <w:tab w:val="left" w:pos="0"/>
        </w:tabs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523">
        <w:rPr>
          <w:rFonts w:ascii="Times New Roman" w:hAnsi="Times New Roman" w:cs="Times New Roman"/>
          <w:sz w:val="28"/>
          <w:szCs w:val="28"/>
        </w:rPr>
        <w:t xml:space="preserve">обеспечить достижение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 пороговых </w:t>
      </w:r>
      <w:proofErr w:type="gramStart"/>
      <w:r w:rsidRPr="002F0523">
        <w:rPr>
          <w:rFonts w:ascii="Times New Roman" w:hAnsi="Times New Roman" w:cs="Times New Roman"/>
          <w:sz w:val="28"/>
          <w:szCs w:val="28"/>
        </w:rPr>
        <w:t>значений индикаторов</w:t>
      </w:r>
      <w:r>
        <w:rPr>
          <w:rFonts w:ascii="Times New Roman" w:hAnsi="Times New Roman" w:cs="Times New Roman"/>
          <w:sz w:val="28"/>
          <w:szCs w:val="28"/>
        </w:rPr>
        <w:t xml:space="preserve"> указов Президента Российской Федерации</w:t>
      </w:r>
      <w:proofErr w:type="gramEnd"/>
      <w:r w:rsidR="005C74E3">
        <w:rPr>
          <w:rFonts w:ascii="Times New Roman" w:hAnsi="Times New Roman" w:cs="Times New Roman"/>
          <w:sz w:val="28"/>
          <w:szCs w:val="28"/>
        </w:rPr>
        <w:t>;</w:t>
      </w:r>
    </w:p>
    <w:p w:rsidR="005C74E3" w:rsidRPr="00A41FE8" w:rsidRDefault="005C74E3" w:rsidP="005C74E3">
      <w:pPr>
        <w:widowControl w:val="0"/>
        <w:tabs>
          <w:tab w:val="left" w:pos="0"/>
        </w:tabs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ежегодно в срок до 1 апреля направлять в </w:t>
      </w:r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Комитет Республики Татарстан по социально-экономическому мониторингу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информацию о фактическом выполнении </w:t>
      </w:r>
      <w:r w:rsidR="000C2E96" w:rsidRPr="002F0523">
        <w:rPr>
          <w:rFonts w:ascii="Times New Roman" w:hAnsi="Times New Roman" w:cs="Times New Roman"/>
          <w:sz w:val="28"/>
          <w:szCs w:val="28"/>
        </w:rPr>
        <w:t>индикаторов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. В случае </w:t>
      </w:r>
      <w:r w:rsidR="00FD7E27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уточнения значений показателей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в </w:t>
      </w:r>
      <w:r w:rsidR="00FD7E27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тре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хдневный срок</w:t>
      </w:r>
      <w:r w:rsidR="00291F05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направлят</w:t>
      </w:r>
      <w:r w:rsidR="00FD7E27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ь</w:t>
      </w:r>
      <w:r w:rsidR="00291F05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соответствующую информацию в Комитет</w:t>
      </w:r>
      <w:r w:rsidR="0073621A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</w:t>
      </w:r>
      <w:r w:rsidR="0073621A"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Республики Татарстан по социально-экономическому мониторингу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.</w:t>
      </w:r>
    </w:p>
    <w:p w:rsidR="00A41FE8" w:rsidRDefault="00A41FE8" w:rsidP="00A41FE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Комитету Республики Татарстан по социально-экономическому мониторингу </w:t>
      </w:r>
      <w:r w:rsidR="00BB479E" w:rsidRPr="00BB479E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highlight w:val="green"/>
          <w:lang w:eastAsia="ru-RU"/>
        </w:rPr>
        <w:t>в срок до 1</w:t>
      </w:r>
      <w:r w:rsidR="00BB479E" w:rsidRPr="00BB479E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highlight w:val="green"/>
          <w:lang w:eastAsia="ru-RU"/>
        </w:rPr>
        <w:t>5</w:t>
      </w:r>
      <w:r w:rsidR="00BB479E" w:rsidRPr="00BB479E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highlight w:val="green"/>
          <w:lang w:eastAsia="ru-RU"/>
        </w:rPr>
        <w:t xml:space="preserve"> апреля</w:t>
      </w:r>
      <w:r w:rsidR="00BB479E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</w:t>
      </w:r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обеспечить мониторинг выполнения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</w:t>
      </w:r>
      <w:r w:rsidRPr="002F0523">
        <w:rPr>
          <w:rFonts w:ascii="Times New Roman" w:hAnsi="Times New Roman" w:cs="Times New Roman"/>
          <w:sz w:val="28"/>
          <w:szCs w:val="28"/>
        </w:rPr>
        <w:t>индикаторов</w:t>
      </w:r>
      <w:r>
        <w:rPr>
          <w:rFonts w:ascii="Times New Roman" w:hAnsi="Times New Roman" w:cs="Times New Roman"/>
          <w:sz w:val="28"/>
          <w:szCs w:val="28"/>
        </w:rPr>
        <w:t xml:space="preserve"> указов Президента Российской Федерации</w:t>
      </w:r>
      <w:r w:rsidR="005C74E3">
        <w:rPr>
          <w:rFonts w:ascii="Times New Roman" w:hAnsi="Times New Roman" w:cs="Times New Roman"/>
          <w:sz w:val="28"/>
          <w:szCs w:val="28"/>
        </w:rPr>
        <w:t>,</w:t>
      </w:r>
      <w:r w:rsidR="00784AB7">
        <w:rPr>
          <w:rFonts w:ascii="Times New Roman" w:hAnsi="Times New Roman" w:cs="Times New Roman"/>
          <w:sz w:val="28"/>
          <w:szCs w:val="28"/>
        </w:rPr>
        <w:t xml:space="preserve"> ввод фактических значений показателей в </w:t>
      </w:r>
      <w:r w:rsidR="00A00068">
        <w:rPr>
          <w:rFonts w:ascii="Times New Roman" w:hAnsi="Times New Roman" w:cs="Times New Roman"/>
          <w:sz w:val="28"/>
          <w:szCs w:val="28"/>
        </w:rPr>
        <w:t xml:space="preserve">информационно-аналитическую систему «Социально-экономическое развитие </w:t>
      </w:r>
      <w:r w:rsidR="00A00068"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Республики Татарстан</w:t>
      </w:r>
      <w:r w:rsidR="00A00068">
        <w:rPr>
          <w:rFonts w:ascii="Times New Roman" w:hAnsi="Times New Roman" w:cs="Times New Roman"/>
          <w:sz w:val="28"/>
          <w:szCs w:val="28"/>
        </w:rPr>
        <w:t>»</w:t>
      </w:r>
      <w:r w:rsidR="005C74E3">
        <w:rPr>
          <w:rFonts w:ascii="Times New Roman" w:hAnsi="Times New Roman" w:cs="Times New Roman"/>
          <w:sz w:val="28"/>
          <w:szCs w:val="28"/>
        </w:rPr>
        <w:t xml:space="preserve"> и их актуализацию</w:t>
      </w:r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.</w:t>
      </w:r>
    </w:p>
    <w:p w:rsidR="00A41FE8" w:rsidRPr="00A41FE8" w:rsidRDefault="00A41FE8" w:rsidP="00A41FE8">
      <w:pPr>
        <w:widowControl w:val="0"/>
        <w:numPr>
          <w:ilvl w:val="0"/>
          <w:numId w:val="1"/>
        </w:numPr>
        <w:tabs>
          <w:tab w:val="left" w:pos="0"/>
          <w:tab w:val="num" w:pos="567"/>
        </w:tabs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  <w:proofErr w:type="gramStart"/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Контроль за</w:t>
      </w:r>
      <w:proofErr w:type="gramEnd"/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исполнением настоящего постановления возложить на Министерство экономики Республики Татарстан.</w:t>
      </w:r>
    </w:p>
    <w:p w:rsidR="00A41FE8" w:rsidRDefault="00A41FE8" w:rsidP="00A41FE8">
      <w:pPr>
        <w:widowControl w:val="0"/>
        <w:tabs>
          <w:tab w:val="num" w:pos="567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</w:p>
    <w:p w:rsidR="00A41FE8" w:rsidRDefault="00A41FE8" w:rsidP="00A41FE8">
      <w:pPr>
        <w:widowControl w:val="0"/>
        <w:tabs>
          <w:tab w:val="num" w:pos="567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</w:p>
    <w:p w:rsidR="00A41FE8" w:rsidRPr="00A41FE8" w:rsidRDefault="00A41FE8" w:rsidP="00A41FE8">
      <w:pPr>
        <w:widowControl w:val="0"/>
        <w:tabs>
          <w:tab w:val="num" w:pos="567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</w:p>
    <w:p w:rsidR="00A41FE8" w:rsidRPr="00A41FE8" w:rsidRDefault="00A41FE8" w:rsidP="00A41FE8">
      <w:pPr>
        <w:widowControl w:val="0"/>
        <w:tabs>
          <w:tab w:val="num" w:pos="567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Премьер-министр</w:t>
      </w:r>
    </w:p>
    <w:p w:rsidR="00A41FE8" w:rsidRPr="00A41FE8" w:rsidRDefault="00A41FE8" w:rsidP="00A41FE8">
      <w:pPr>
        <w:widowControl w:val="0"/>
        <w:tabs>
          <w:tab w:val="num" w:pos="567"/>
          <w:tab w:val="right" w:pos="8640"/>
        </w:tabs>
        <w:spacing w:after="0" w:line="240" w:lineRule="auto"/>
        <w:ind w:right="-716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Республики Татарстан                                                                                     </w:t>
      </w:r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ab/>
      </w:r>
      <w:proofErr w:type="spellStart"/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И.Ш.Халиков</w:t>
      </w:r>
      <w:proofErr w:type="spellEnd"/>
      <w:r w:rsidRPr="00A41FE8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</w:t>
      </w:r>
    </w:p>
    <w:p w:rsidR="00A41FE8" w:rsidRDefault="00A41FE8" w:rsidP="00D748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A41FE8" w:rsidSect="002F052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9FA"/>
    <w:multiLevelType w:val="hybridMultilevel"/>
    <w:tmpl w:val="2CDA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5D"/>
    <w:rsid w:val="000C2E96"/>
    <w:rsid w:val="0023115A"/>
    <w:rsid w:val="00291F05"/>
    <w:rsid w:val="002F0523"/>
    <w:rsid w:val="005C74E3"/>
    <w:rsid w:val="0073621A"/>
    <w:rsid w:val="00784AB7"/>
    <w:rsid w:val="00A00068"/>
    <w:rsid w:val="00A41FE8"/>
    <w:rsid w:val="00B47CD7"/>
    <w:rsid w:val="00BB479E"/>
    <w:rsid w:val="00C1225D"/>
    <w:rsid w:val="00C675B4"/>
    <w:rsid w:val="00D748CB"/>
    <w:rsid w:val="00E34F4A"/>
    <w:rsid w:val="00E42CAC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pelevin</dc:creator>
  <cp:lastModifiedBy>Долгова Наталья Сергеевна</cp:lastModifiedBy>
  <cp:revision>10</cp:revision>
  <cp:lastPrinted>2013-09-04T11:01:00Z</cp:lastPrinted>
  <dcterms:created xsi:type="dcterms:W3CDTF">2013-09-04T10:52:00Z</dcterms:created>
  <dcterms:modified xsi:type="dcterms:W3CDTF">2013-10-02T10:32:00Z</dcterms:modified>
</cp:coreProperties>
</file>